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2F1A61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MINUTES OF THE REGULAR MEETING</w:t>
      </w:r>
    </w:p>
    <w:p w14:paraId="7113E470" w14:textId="77777777" w:rsidR="00F40749" w:rsidRPr="001B35F8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 xml:space="preserve">OF THE CITY COUNCIL OF THE </w:t>
      </w:r>
    </w:p>
    <w:p w14:paraId="232F8E81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 w:rsidRPr="001B35F8">
        <w:rPr>
          <w:rFonts w:ascii="Open Sans" w:hAnsi="Open Sans" w:cs="Open Sans"/>
          <w:b/>
          <w:bCs/>
          <w:sz w:val="22"/>
          <w:szCs w:val="22"/>
        </w:rPr>
        <w:t>CITY OF NOME</w:t>
      </w:r>
    </w:p>
    <w:p w14:paraId="727AC167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sz w:val="22"/>
          <w:szCs w:val="22"/>
        </w:rPr>
      </w:pPr>
    </w:p>
    <w:p w14:paraId="6A5A84C0" w14:textId="77777777" w:rsidR="00F40749" w:rsidRDefault="00F40749" w:rsidP="00F40749">
      <w:pPr>
        <w:spacing w:after="0" w:line="240" w:lineRule="auto"/>
        <w:jc w:val="center"/>
        <w:rPr>
          <w:rFonts w:ascii="Open Sans" w:hAnsi="Open Sans" w:cs="Open Sans"/>
          <w:b/>
          <w:bCs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ab/>
      </w:r>
    </w:p>
    <w:p w14:paraId="2DA3AF2A" w14:textId="777FB0E5" w:rsidR="00F40749" w:rsidRDefault="00F40749" w:rsidP="00F40749">
      <w:pPr>
        <w:spacing w:after="360" w:line="360" w:lineRule="auto"/>
        <w:ind w:firstLine="720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The Regular meeting of the City Council of the City of Nome, Jefferson County, Texas, was called on the 6</w:t>
      </w:r>
      <w:r w:rsidRPr="00F40749">
        <w:rPr>
          <w:rFonts w:ascii="Open Sans" w:hAnsi="Open Sans" w:cs="Open Sans"/>
          <w:sz w:val="22"/>
          <w:szCs w:val="22"/>
          <w:vertAlign w:val="superscript"/>
        </w:rPr>
        <w:t>th</w:t>
      </w:r>
      <w:r>
        <w:rPr>
          <w:rFonts w:ascii="Open Sans" w:hAnsi="Open Sans" w:cs="Open Sans"/>
          <w:sz w:val="22"/>
          <w:szCs w:val="22"/>
        </w:rPr>
        <w:t xml:space="preserve"> day of January 2026 at 6:00PM at the Nome Municipal Hall in Nome, Jefferson County, Texas, after notice having been posted in accordance with law. The following members were present or absent as so indicated:</w:t>
      </w:r>
    </w:p>
    <w:p w14:paraId="7B83A9EF" w14:textId="77777777" w:rsidR="00F40749" w:rsidRDefault="00F40749" w:rsidP="00F40749">
      <w:pPr>
        <w:spacing w:after="0" w:line="276" w:lineRule="auto"/>
        <w:ind w:firstLine="720"/>
        <w:jc w:val="center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      Present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>Absent</w:t>
      </w:r>
    </w:p>
    <w:p w14:paraId="051B2133" w14:textId="77777777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Kerry - Mayor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        X</w:t>
      </w:r>
    </w:p>
    <w:p w14:paraId="7CD5603D" w14:textId="56F8922A" w:rsidR="00F40749" w:rsidRDefault="00F40749" w:rsidP="00F40749">
      <w:pPr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Abney, Sharon - Alderwoman           X</w:t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</w:r>
      <w:r>
        <w:rPr>
          <w:rFonts w:ascii="Open Sans" w:hAnsi="Open Sans" w:cs="Open Sans"/>
          <w:sz w:val="22"/>
          <w:szCs w:val="22"/>
        </w:rPr>
        <w:tab/>
        <w:t xml:space="preserve">    </w:t>
      </w:r>
    </w:p>
    <w:p w14:paraId="20DA05A3" w14:textId="77777777" w:rsidR="00F40749" w:rsidRDefault="00F40749" w:rsidP="00F40749">
      <w:pPr>
        <w:tabs>
          <w:tab w:val="left" w:pos="360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Allen, David – Alderman                    X</w:t>
      </w:r>
    </w:p>
    <w:p w14:paraId="67171342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 xml:space="preserve">Godinez. Aureliano – Alderman       X   </w:t>
      </w:r>
    </w:p>
    <w:p w14:paraId="7B4AAB08" w14:textId="55CC763C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Hood, Cindy – Alderwoman                                                                    X</w:t>
      </w:r>
    </w:p>
    <w:p w14:paraId="7A904CDC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  <w:r>
        <w:rPr>
          <w:rFonts w:ascii="Open Sans" w:hAnsi="Open Sans" w:cs="Open Sans"/>
          <w:sz w:val="22"/>
          <w:szCs w:val="22"/>
        </w:rPr>
        <w:t>Martin, Katry – Alderwoman             X</w:t>
      </w:r>
    </w:p>
    <w:p w14:paraId="0CE196FA" w14:textId="77777777" w:rsidR="00F40749" w:rsidRDefault="00F40749" w:rsidP="00F40749">
      <w:pPr>
        <w:tabs>
          <w:tab w:val="left" w:pos="3690"/>
        </w:tabs>
        <w:spacing w:after="0" w:line="360" w:lineRule="auto"/>
        <w:rPr>
          <w:rFonts w:ascii="Open Sans" w:hAnsi="Open Sans" w:cs="Open Sans"/>
          <w:sz w:val="22"/>
          <w:szCs w:val="22"/>
        </w:rPr>
      </w:pPr>
    </w:p>
    <w:p w14:paraId="45699C75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first item on the agenda was “Call to order and establishment of a quorum.” The meeting was called to order, and a quorum was established.</w:t>
      </w:r>
    </w:p>
    <w:p w14:paraId="7FA411B6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second item on the agenda was </w:t>
      </w:r>
      <w:r>
        <w:rPr>
          <w:rFonts w:ascii="Open Sans" w:hAnsi="Open Sans" w:cs="Open Sans"/>
        </w:rPr>
        <w:t xml:space="preserve">the </w:t>
      </w:r>
      <w:r w:rsidRPr="006A3EB9">
        <w:rPr>
          <w:rFonts w:ascii="Open Sans" w:hAnsi="Open Sans" w:cs="Open Sans"/>
        </w:rPr>
        <w:t xml:space="preserve">“Invocation".  Alderman Godinez led the </w:t>
      </w:r>
    </w:p>
    <w:p w14:paraId="544871D2" w14:textId="77777777" w:rsidR="00F40749" w:rsidRPr="006A3EB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invocation. </w:t>
      </w:r>
    </w:p>
    <w:p w14:paraId="7A43651E" w14:textId="77777777" w:rsidR="00F40749" w:rsidRPr="006A3EB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 xml:space="preserve">The third item on the agenda was the "Pledge of Allegiance". All in attendance </w:t>
      </w:r>
    </w:p>
    <w:p w14:paraId="068B3C51" w14:textId="77777777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 w:rsidRPr="006A3EB9">
        <w:rPr>
          <w:rFonts w:ascii="Open Sans" w:hAnsi="Open Sans" w:cs="Open Sans"/>
        </w:rPr>
        <w:t>participated in the reciting of the Pledge of Allegiance.</w:t>
      </w:r>
    </w:p>
    <w:p w14:paraId="2695B230" w14:textId="2AD0C34A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fourth item on the agenda was citizen comments. There were none.</w:t>
      </w:r>
    </w:p>
    <w:p w14:paraId="57E1AF35" w14:textId="35220826" w:rsidR="00F40749" w:rsidRDefault="00F40749" w:rsidP="00F40749">
      <w:pPr>
        <w:pStyle w:val="NoSpacing"/>
        <w:spacing w:line="480" w:lineRule="auto"/>
        <w:rPr>
          <w:rFonts w:ascii="Open Sans" w:hAnsi="Open Sans" w:cs="Open Sans"/>
        </w:rPr>
      </w:pPr>
      <w:r>
        <w:rPr>
          <w:rFonts w:ascii="Open Sans" w:hAnsi="Open Sans" w:cs="Open Sans"/>
        </w:rPr>
        <w:tab/>
        <w:t>The fifth item on the agenda was approval of the December meeting minutes. Alderwoman Abney made the motion to accept the minutes; Alderwoman Martin seconded the motion and all other members voted to approve the minutes.</w:t>
      </w:r>
    </w:p>
    <w:p w14:paraId="080B60F2" w14:textId="3564769A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 w:rsidRPr="0011689E">
        <w:rPr>
          <w:rFonts w:ascii="Open Sans" w:hAnsi="Open Sans" w:cs="Open Sans"/>
        </w:rPr>
        <w:lastRenderedPageBreak/>
        <w:t>The sixth item on the agenda was discussion and possible action to approve the accounts payable</w:t>
      </w:r>
      <w:r>
        <w:rPr>
          <w:rFonts w:ascii="Open Sans" w:hAnsi="Open Sans" w:cs="Open Sans"/>
        </w:rPr>
        <w:t>. Alderwoman</w:t>
      </w:r>
      <w:r w:rsidR="003378F1">
        <w:rPr>
          <w:rFonts w:ascii="Open Sans" w:hAnsi="Open Sans" w:cs="Open Sans"/>
        </w:rPr>
        <w:t xml:space="preserve"> Abney </w:t>
      </w:r>
      <w:r>
        <w:rPr>
          <w:rFonts w:ascii="Open Sans" w:hAnsi="Open Sans" w:cs="Open Sans"/>
        </w:rPr>
        <w:t xml:space="preserve">motioned to accept, Alderwoman Martin </w:t>
      </w:r>
      <w:r w:rsidR="003378F1">
        <w:rPr>
          <w:rFonts w:ascii="Open Sans" w:hAnsi="Open Sans" w:cs="Open Sans"/>
        </w:rPr>
        <w:t>s</w:t>
      </w:r>
      <w:r>
        <w:rPr>
          <w:rFonts w:ascii="Open Sans" w:hAnsi="Open Sans" w:cs="Open Sans"/>
        </w:rPr>
        <w:t xml:space="preserve">econded. All members voted to approve. </w:t>
      </w:r>
    </w:p>
    <w:p w14:paraId="3792CB7A" w14:textId="4699B80E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seventh item on the agenda was discussion and review of accounts receivable. </w:t>
      </w:r>
      <w:r w:rsidR="003378F1">
        <w:rPr>
          <w:rFonts w:ascii="Open Sans" w:hAnsi="Open Sans" w:cs="Open Sans"/>
        </w:rPr>
        <w:t>Alderwoman Abney motioned to approve; Alderwoman Martin seconded. All members voted to approve.</w:t>
      </w:r>
    </w:p>
    <w:p w14:paraId="1594DD91" w14:textId="5066AFF2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eighth item on the agenda was </w:t>
      </w:r>
      <w:r w:rsidR="003378F1">
        <w:rPr>
          <w:rFonts w:ascii="Open Sans" w:hAnsi="Open Sans" w:cs="Open Sans"/>
        </w:rPr>
        <w:t xml:space="preserve">the possible rejection concerning the elevated storage tank. Mayor Abney motioned to reject; Alderman Godinez seconded. All others voted to </w:t>
      </w:r>
      <w:r w:rsidR="00D667B9">
        <w:rPr>
          <w:rFonts w:ascii="Open Sans" w:hAnsi="Open Sans" w:cs="Open Sans"/>
        </w:rPr>
        <w:t>reject.</w:t>
      </w:r>
    </w:p>
    <w:p w14:paraId="0B04B9C7" w14:textId="62A2B576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ninth item on the agenda was the possible </w:t>
      </w:r>
      <w:r w:rsidR="003378F1">
        <w:rPr>
          <w:rFonts w:ascii="Open Sans" w:hAnsi="Open Sans" w:cs="Open Sans"/>
        </w:rPr>
        <w:t xml:space="preserve">action regarding sending a letter to Texas State officials concerning tariff related cost increases for the elevated storage tank. Alderwoman Abney wrote a letter to the state officials and will send to city clerk to send certified to the state officials. Alderman Allen motioned to approve; Alderwoman Abney seconded. All </w:t>
      </w:r>
      <w:r w:rsidR="00D667B9">
        <w:rPr>
          <w:rFonts w:ascii="Open Sans" w:hAnsi="Open Sans" w:cs="Open Sans"/>
        </w:rPr>
        <w:t>members voted to approve.</w:t>
      </w:r>
    </w:p>
    <w:p w14:paraId="74799FAA" w14:textId="4592ACA5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 xml:space="preserve">The </w:t>
      </w:r>
      <w:r w:rsidR="00D667B9">
        <w:rPr>
          <w:rFonts w:ascii="Open Sans" w:hAnsi="Open Sans" w:cs="Open Sans"/>
        </w:rPr>
        <w:t>ten</w:t>
      </w:r>
      <w:r>
        <w:rPr>
          <w:rFonts w:ascii="Open Sans" w:hAnsi="Open Sans" w:cs="Open Sans"/>
        </w:rPr>
        <w:t xml:space="preserve">th item on the agenda was discussion and reports regarding updates on active and potential projects in the city. </w:t>
      </w:r>
      <w:r w:rsidR="00C95724">
        <w:rPr>
          <w:rFonts w:ascii="Open Sans" w:hAnsi="Open Sans" w:cs="Open Sans"/>
        </w:rPr>
        <w:t xml:space="preserve">All </w:t>
      </w:r>
      <w:r w:rsidR="000909F9">
        <w:rPr>
          <w:rFonts w:ascii="Open Sans" w:hAnsi="Open Sans" w:cs="Open Sans"/>
        </w:rPr>
        <w:t>members voted to approve updates</w:t>
      </w:r>
      <w:r w:rsidR="00434B5F">
        <w:rPr>
          <w:rFonts w:ascii="Open Sans" w:hAnsi="Open Sans" w:cs="Open Sans"/>
        </w:rPr>
        <w:t>.</w:t>
      </w:r>
    </w:p>
    <w:p w14:paraId="78EF3E75" w14:textId="21D8CFCA" w:rsidR="00F40749" w:rsidRDefault="00D667B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The eleventh</w:t>
      </w:r>
      <w:r w:rsidR="00F40749">
        <w:rPr>
          <w:rFonts w:ascii="Open Sans" w:hAnsi="Open Sans" w:cs="Open Sans"/>
        </w:rPr>
        <w:t xml:space="preserve"> item on the agenda was “consideration for adjournment” There being no further action required, the meeting was adjourned.</w:t>
      </w:r>
    </w:p>
    <w:p w14:paraId="0D3BF88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50BA2DC8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117B2A3A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3D0F9B02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Kerry Abney, Mayor</w:t>
      </w:r>
    </w:p>
    <w:p w14:paraId="1ABA6E7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7D2BF9A1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ATTEST:</w:t>
      </w:r>
    </w:p>
    <w:p w14:paraId="1B149D1C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________________________________________</w:t>
      </w:r>
    </w:p>
    <w:p w14:paraId="00DC0C53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  <w:r>
        <w:rPr>
          <w:rFonts w:ascii="Open Sans" w:hAnsi="Open Sans" w:cs="Open Sans"/>
        </w:rPr>
        <w:t>Kimberly Matthews, City Clerk</w:t>
      </w:r>
    </w:p>
    <w:p w14:paraId="14D174C4" w14:textId="77777777" w:rsidR="00F40749" w:rsidRDefault="00F40749" w:rsidP="00F40749">
      <w:pPr>
        <w:pStyle w:val="NoSpacing"/>
        <w:spacing w:line="480" w:lineRule="auto"/>
        <w:ind w:firstLine="720"/>
        <w:rPr>
          <w:rFonts w:ascii="Open Sans" w:hAnsi="Open Sans" w:cs="Open Sans"/>
        </w:rPr>
      </w:pPr>
    </w:p>
    <w:p w14:paraId="355755E1" w14:textId="77777777" w:rsidR="00ED2DB4" w:rsidRDefault="00ED2DB4"/>
    <w:sectPr w:rsidR="00ED2DB4" w:rsidSect="00ED2DB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F40749"/>
    <w:rsid w:val="000909F9"/>
    <w:rsid w:val="00165530"/>
    <w:rsid w:val="001A522C"/>
    <w:rsid w:val="001E60FA"/>
    <w:rsid w:val="001F1E81"/>
    <w:rsid w:val="002B4740"/>
    <w:rsid w:val="00305ABC"/>
    <w:rsid w:val="003378F1"/>
    <w:rsid w:val="004127D8"/>
    <w:rsid w:val="00434B5F"/>
    <w:rsid w:val="004B692E"/>
    <w:rsid w:val="0067600C"/>
    <w:rsid w:val="007F776A"/>
    <w:rsid w:val="00894E77"/>
    <w:rsid w:val="009F0453"/>
    <w:rsid w:val="00A967CA"/>
    <w:rsid w:val="00B314BB"/>
    <w:rsid w:val="00B860BE"/>
    <w:rsid w:val="00BC6D33"/>
    <w:rsid w:val="00C022E6"/>
    <w:rsid w:val="00C73E57"/>
    <w:rsid w:val="00C95724"/>
    <w:rsid w:val="00D1518D"/>
    <w:rsid w:val="00D667B9"/>
    <w:rsid w:val="00DF7CC0"/>
    <w:rsid w:val="00E2093D"/>
    <w:rsid w:val="00E862AB"/>
    <w:rsid w:val="00EA2E0D"/>
    <w:rsid w:val="00ED2DB4"/>
    <w:rsid w:val="00F40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6629C9"/>
  <w15:chartTrackingRefBased/>
  <w15:docId w15:val="{43FCDC75-6661-4C46-A586-E8F6BBC9B2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40749"/>
  </w:style>
  <w:style w:type="paragraph" w:styleId="Heading1">
    <w:name w:val="heading 1"/>
    <w:basedOn w:val="Normal"/>
    <w:next w:val="Normal"/>
    <w:link w:val="Heading1Char"/>
    <w:uiPriority w:val="9"/>
    <w:qFormat/>
    <w:rsid w:val="00F407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407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4074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4074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4074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4074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4074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4074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4074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4074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4074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4074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4074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4074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4074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4074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4074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4074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4074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407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4074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407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407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4074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4074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4074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074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074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40749"/>
    <w:rPr>
      <w:b/>
      <w:bCs/>
      <w:smallCaps/>
      <w:color w:val="0F4761" w:themeColor="accent1" w:themeShade="BF"/>
      <w:spacing w:val="5"/>
    </w:rPr>
  </w:style>
  <w:style w:type="paragraph" w:styleId="NoSpacing">
    <w:name w:val="No Spacing"/>
    <w:uiPriority w:val="1"/>
    <w:qFormat/>
    <w:rsid w:val="00F40749"/>
    <w:pPr>
      <w:spacing w:after="0" w:line="240" w:lineRule="auto"/>
    </w:pPr>
    <w:rPr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131</TotalTime>
  <Pages>3</Pages>
  <Words>413</Words>
  <Characters>2358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CITY OF NOME</dc:creator>
  <cp:keywords/>
  <dc:description/>
  <cp:lastModifiedBy>CITY OF NOME</cp:lastModifiedBy>
  <cp:revision>6</cp:revision>
  <cp:lastPrinted>2026-02-03T16:11:00Z</cp:lastPrinted>
  <dcterms:created xsi:type="dcterms:W3CDTF">2026-01-30T18:25:00Z</dcterms:created>
  <dcterms:modified xsi:type="dcterms:W3CDTF">2026-02-03T16:33:00Z</dcterms:modified>
</cp:coreProperties>
</file>